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1417"/>
        <w:gridCol w:w="4536"/>
      </w:tblGrid>
      <w:tr w:rsidR="00B4005B" w:rsidRPr="00B4005B" w:rsidTr="00B4005B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4005B" w:rsidRPr="00B4005B" w:rsidRDefault="00B4005B" w:rsidP="00B4005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K</w:t>
            </w:r>
            <w:proofErr w:type="gramEnd"/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ОРТОСТАН РЕСПУБЛИКАHЫ</w:t>
            </w:r>
          </w:p>
          <w:p w:rsidR="00B4005B" w:rsidRPr="00B4005B" w:rsidRDefault="00B4005B" w:rsidP="00B4005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Я</w:t>
            </w:r>
            <w:proofErr w:type="gramStart"/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N</w:t>
            </w:r>
            <w:proofErr w:type="gramEnd"/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АУЫЛ  РАЙОНЫ</w:t>
            </w:r>
          </w:p>
          <w:p w:rsidR="00B4005B" w:rsidRPr="00B4005B" w:rsidRDefault="00B4005B" w:rsidP="00B4005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N</w:t>
            </w:r>
            <w:proofErr w:type="gramEnd"/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 xml:space="preserve"> АСАУ</w:t>
            </w:r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val="en-US" w:eastAsia="ru-RU"/>
              </w:rPr>
              <w:t>Z</w:t>
            </w:r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ЫБАШ   АУЫЛ</w:t>
            </w:r>
          </w:p>
          <w:p w:rsidR="00B4005B" w:rsidRPr="00B4005B" w:rsidRDefault="00B4005B" w:rsidP="00B4005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СОВЕТЫ АУЫЛ БИЛ</w:t>
            </w:r>
            <w:proofErr w:type="gramStart"/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E</w:t>
            </w:r>
            <w:proofErr w:type="gramEnd"/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МEHЕ</w:t>
            </w:r>
          </w:p>
          <w:p w:rsidR="00B4005B" w:rsidRPr="00B4005B" w:rsidRDefault="00B4005B" w:rsidP="00B4005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4005B" w:rsidRPr="00B4005B" w:rsidRDefault="00554FB1" w:rsidP="00B4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>
              <w:rPr>
                <w:rFonts w:ascii="Century Bash" w:eastAsia="Times New Roman" w:hAnsi="Century Bash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7" style="width:60.2pt;height:74.15pt;visibility:visible;mso-wrap-style:square">
                  <v:imagedata r:id="rId5" o:title="Герб7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4005B" w:rsidRPr="00B4005B" w:rsidRDefault="00B4005B" w:rsidP="00B4005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СОВЕТ</w:t>
            </w:r>
          </w:p>
          <w:p w:rsidR="00B4005B" w:rsidRPr="00B4005B" w:rsidRDefault="00B4005B" w:rsidP="00B4005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B4005B" w:rsidRPr="00B4005B" w:rsidRDefault="00B4005B" w:rsidP="00B4005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АСАВДЫБАШСКИЙ СЕЛЬСОВЕТ</w:t>
            </w:r>
          </w:p>
          <w:p w:rsidR="00B4005B" w:rsidRPr="00B4005B" w:rsidRDefault="00B4005B" w:rsidP="00B4005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МУНИЦИПАЛЬНОГО  РАЙОНА</w:t>
            </w:r>
          </w:p>
          <w:p w:rsidR="00B4005B" w:rsidRPr="00B4005B" w:rsidRDefault="00B4005B" w:rsidP="00B4005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ЯНАУЛЬСКИЙ РАЙОН</w:t>
            </w:r>
          </w:p>
          <w:p w:rsidR="00B4005B" w:rsidRPr="00B4005B" w:rsidRDefault="00B4005B" w:rsidP="00B4005B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B4005B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B4005B" w:rsidRPr="00B4005B" w:rsidRDefault="00B4005B" w:rsidP="00B4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</w:p>
        </w:tc>
      </w:tr>
    </w:tbl>
    <w:p w:rsidR="00EE6C4B" w:rsidRDefault="00EE6C4B" w:rsidP="00EE6C4B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</w:rPr>
      </w:pPr>
    </w:p>
    <w:p w:rsidR="00B4005B" w:rsidRPr="00B4005B" w:rsidRDefault="00B4005B" w:rsidP="00B400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05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</w:t>
      </w:r>
      <w:r w:rsidRPr="00B4005B">
        <w:rPr>
          <w:rFonts w:ascii="Times New Roman" w:eastAsia="Times New Roman" w:hAnsi="Times New Roman"/>
          <w:b/>
          <w:sz w:val="28"/>
          <w:szCs w:val="28"/>
          <w:lang w:eastAsia="ru-RU"/>
        </w:rPr>
        <w:t>АРАР                                                                                              РЕШЕНИЕ</w:t>
      </w:r>
    </w:p>
    <w:p w:rsidR="00B4005B" w:rsidRPr="00B4005B" w:rsidRDefault="00B4005B" w:rsidP="00B400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005B" w:rsidRPr="00B4005B" w:rsidRDefault="00554FB1" w:rsidP="00B4005B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554FB1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22</w:t>
      </w:r>
      <w:r w:rsidR="00B40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июнь</w:t>
      </w:r>
      <w:r w:rsidR="00B4005B" w:rsidRPr="00B400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4005B" w:rsidRPr="00B4005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2022 й.</w:t>
      </w:r>
      <w:r w:rsidR="00B4005B" w:rsidRPr="00B4005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ab/>
      </w:r>
      <w:r w:rsidR="00B4005B" w:rsidRPr="00B4005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ab/>
        <w:t xml:space="preserve">          </w:t>
      </w:r>
      <w:r w:rsidR="00B4005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№ </w:t>
      </w:r>
      <w:r w:rsidRPr="00554FB1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197/31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</w:t>
      </w:r>
      <w:r w:rsidRPr="00554FB1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22</w:t>
      </w:r>
      <w:r w:rsidR="00B4005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июня</w:t>
      </w:r>
      <w:r w:rsidR="00B4005B" w:rsidRPr="00B4005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2022 г.</w:t>
      </w:r>
    </w:p>
    <w:p w:rsidR="00B4005B" w:rsidRDefault="00B4005B" w:rsidP="00554FB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4005B" w:rsidRPr="00DA127E" w:rsidRDefault="00B4005B" w:rsidP="00B4005B">
      <w:pPr>
        <w:pStyle w:val="a3"/>
        <w:spacing w:before="0" w:beforeAutospacing="0" w:after="0" w:afterAutospacing="0"/>
        <w:rPr>
          <w:b/>
          <w:color w:val="000000"/>
        </w:rPr>
      </w:pPr>
    </w:p>
    <w:p w:rsidR="003165D3" w:rsidRPr="00DA127E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DA127E">
        <w:rPr>
          <w:b/>
          <w:color w:val="000000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proofErr w:type="spellStart"/>
      <w:r w:rsidR="00561E6D" w:rsidRPr="00DA127E">
        <w:rPr>
          <w:b/>
          <w:color w:val="000000"/>
        </w:rPr>
        <w:t>Асавдыбашский</w:t>
      </w:r>
      <w:proofErr w:type="spellEnd"/>
      <w:r w:rsidR="00EE6C4B" w:rsidRPr="00DA127E">
        <w:rPr>
          <w:b/>
          <w:color w:val="000000"/>
        </w:rPr>
        <w:t xml:space="preserve"> </w:t>
      </w:r>
      <w:r w:rsidRPr="00DA127E">
        <w:rPr>
          <w:b/>
          <w:color w:val="000000"/>
        </w:rPr>
        <w:t xml:space="preserve"> сельсовет муниципального района </w:t>
      </w:r>
      <w:r w:rsidR="00EE6C4B" w:rsidRPr="00DA127E">
        <w:rPr>
          <w:b/>
          <w:color w:val="000000"/>
        </w:rPr>
        <w:t xml:space="preserve">Янаульский </w:t>
      </w:r>
      <w:r w:rsidRPr="00DA127E">
        <w:rPr>
          <w:b/>
          <w:color w:val="000000"/>
        </w:rPr>
        <w:t xml:space="preserve"> район Республики Башкортостан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EE6C4B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EE6C4B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Башкортостан, Совет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Pr="00F877A2">
        <w:rPr>
          <w:color w:val="000000"/>
        </w:rPr>
        <w:t xml:space="preserve"> сельсовет муниципального района </w:t>
      </w:r>
      <w:r w:rsidR="00EE6C4B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877A2">
        <w:rPr>
          <w:color w:val="000000"/>
        </w:rPr>
        <w:t>Р</w:t>
      </w:r>
      <w:proofErr w:type="gramEnd"/>
      <w:r w:rsidRPr="00F877A2">
        <w:rPr>
          <w:color w:val="000000"/>
        </w:rPr>
        <w:t xml:space="preserve"> Е Ш И Л: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 Утвердить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Pr="00F877A2">
        <w:rPr>
          <w:color w:val="000000"/>
        </w:rPr>
        <w:t xml:space="preserve"> сельсовет муниципального района </w:t>
      </w:r>
      <w:r w:rsidR="00EE6C4B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</w:t>
      </w:r>
      <w:r w:rsidR="0075309F">
        <w:rPr>
          <w:color w:val="000000"/>
        </w:rPr>
        <w:t>ублики Башкортостан (приложение</w:t>
      </w:r>
      <w:r w:rsidRPr="00F877A2">
        <w:rPr>
          <w:color w:val="000000"/>
        </w:rPr>
        <w:t>).</w:t>
      </w:r>
    </w:p>
    <w:p w:rsidR="003165D3" w:rsidRPr="00EE6C4B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2. </w:t>
      </w:r>
      <w:r w:rsidR="00EE6C4B" w:rsidRPr="00EE6C4B">
        <w:rPr>
          <w:color w:val="000000"/>
        </w:rPr>
        <w:t>Обнародовать данное решение на информационном стенде Администраци</w:t>
      </w:r>
      <w:r w:rsidR="00561E6D">
        <w:rPr>
          <w:color w:val="000000"/>
        </w:rPr>
        <w:t xml:space="preserve">и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EE6C4B" w:rsidRPr="00EE6C4B">
        <w:rPr>
          <w:color w:val="000000"/>
        </w:rPr>
        <w:t xml:space="preserve"> сельсовет муниципального района Янаульский район Республики</w:t>
      </w:r>
      <w:r w:rsidR="00561E6D">
        <w:rPr>
          <w:color w:val="000000"/>
        </w:rPr>
        <w:t xml:space="preserve"> Башкортостан, по адресу: 452813</w:t>
      </w:r>
      <w:r w:rsidR="00EE6C4B" w:rsidRPr="00EE6C4B">
        <w:rPr>
          <w:color w:val="000000"/>
        </w:rPr>
        <w:t>, Республика Башкортост</w:t>
      </w:r>
      <w:r w:rsidR="00561E6D">
        <w:rPr>
          <w:color w:val="000000"/>
        </w:rPr>
        <w:t xml:space="preserve">ан, Янаульский район, с. </w:t>
      </w:r>
      <w:proofErr w:type="spellStart"/>
      <w:r w:rsidR="00561E6D">
        <w:rPr>
          <w:color w:val="000000"/>
        </w:rPr>
        <w:t>Асавдыбаш</w:t>
      </w:r>
      <w:proofErr w:type="spellEnd"/>
      <w:r w:rsidR="00561E6D">
        <w:rPr>
          <w:color w:val="000000"/>
        </w:rPr>
        <w:t>, ул. Центральная, д.27</w:t>
      </w:r>
      <w:r w:rsidR="00EE6C4B" w:rsidRPr="00EE6C4B">
        <w:rPr>
          <w:color w:val="000000"/>
        </w:rPr>
        <w:t xml:space="preserve"> и разместить на официальном </w:t>
      </w:r>
      <w:r w:rsidR="00EE6C4B" w:rsidRPr="00EE6C4B">
        <w:t xml:space="preserve"> сайт</w:t>
      </w:r>
      <w:r w:rsidR="00561E6D">
        <w:t xml:space="preserve">е  сельского поселения </w:t>
      </w:r>
      <w:proofErr w:type="spellStart"/>
      <w:r w:rsidR="00561E6D">
        <w:t>Асавдыбашский</w:t>
      </w:r>
      <w:proofErr w:type="spellEnd"/>
      <w:r w:rsidR="00EE6C4B" w:rsidRPr="00EE6C4B">
        <w:t xml:space="preserve"> сельсовет муниципального района </w:t>
      </w:r>
      <w:proofErr w:type="spellStart"/>
      <w:r w:rsidR="00EE6C4B" w:rsidRPr="00EE6C4B">
        <w:t>Янаульский</w:t>
      </w:r>
      <w:proofErr w:type="spellEnd"/>
      <w:r w:rsidR="00EE6C4B" w:rsidRPr="00EE6C4B">
        <w:t xml:space="preserve"> район Республики Башкортостан по адресу: </w:t>
      </w:r>
      <w:r w:rsidR="00EE6C4B" w:rsidRPr="00EE6C4B">
        <w:rPr>
          <w:lang w:val="en-US"/>
        </w:rPr>
        <w:t>http</w:t>
      </w:r>
      <w:r w:rsidR="00EE6C4B" w:rsidRPr="00EE6C4B">
        <w:t>:</w:t>
      </w:r>
      <w:r w:rsidR="00561E6D">
        <w:t>//</w:t>
      </w:r>
      <w:proofErr w:type="spellStart"/>
      <w:r w:rsidR="00561E6D">
        <w:t>асавдыбаш</w:t>
      </w:r>
      <w:proofErr w:type="gramStart"/>
      <w:r w:rsidR="00561E6D">
        <w:t>.Р</w:t>
      </w:r>
      <w:proofErr w:type="gramEnd"/>
      <w:r w:rsidR="00561E6D">
        <w:t>Ф</w:t>
      </w:r>
      <w:proofErr w:type="spellEnd"/>
      <w:r w:rsidR="00561E6D">
        <w:t>/</w:t>
      </w:r>
      <w:r w:rsidRPr="00EE6C4B">
        <w:rPr>
          <w:color w:val="000000"/>
        </w:rPr>
        <w:t>.</w:t>
      </w:r>
    </w:p>
    <w:p w:rsidR="003165D3" w:rsidRPr="00EE6C4B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E6C4B">
        <w:rPr>
          <w:color w:val="000000"/>
        </w:rPr>
        <w:t xml:space="preserve">3. </w:t>
      </w:r>
      <w:r w:rsidR="00EE6C4B" w:rsidRPr="00EE6C4B">
        <w:t>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</w:t>
      </w:r>
      <w:r w:rsidRPr="00EE6C4B">
        <w:rPr>
          <w:color w:val="000000"/>
        </w:rPr>
        <w:t>.</w:t>
      </w:r>
    </w:p>
    <w:p w:rsidR="003165D3" w:rsidRDefault="003165D3" w:rsidP="00F877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jc w:val="both"/>
        <w:rPr>
          <w:color w:val="000000"/>
        </w:rPr>
      </w:pPr>
      <w:r w:rsidRPr="00F877A2">
        <w:rPr>
          <w:color w:val="000000"/>
        </w:rPr>
        <w:t>Глава сельского поселения</w:t>
      </w:r>
      <w:r>
        <w:rPr>
          <w:color w:val="000000"/>
        </w:rPr>
        <w:t xml:space="preserve">                                                  </w:t>
      </w:r>
      <w:r w:rsidR="00561E6D">
        <w:rPr>
          <w:color w:val="000000"/>
        </w:rPr>
        <w:t xml:space="preserve">        </w:t>
      </w:r>
      <w:proofErr w:type="spellStart"/>
      <w:r w:rsidR="00561E6D">
        <w:rPr>
          <w:color w:val="000000"/>
        </w:rPr>
        <w:t>А.Д.Шакиров</w:t>
      </w:r>
      <w:proofErr w:type="spellEnd"/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561E6D" w:rsidRDefault="00561E6D" w:rsidP="00F033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4005B" w:rsidRDefault="00B4005B" w:rsidP="00F033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61E6D" w:rsidRDefault="00561E6D" w:rsidP="00F0336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lastRenderedPageBreak/>
        <w:t>Приложение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к решению Совета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сельского поселения</w:t>
      </w:r>
    </w:p>
    <w:p w:rsidR="003165D3" w:rsidRPr="00F877A2" w:rsidRDefault="00561E6D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proofErr w:type="spellStart"/>
      <w:r>
        <w:rPr>
          <w:color w:val="000000"/>
        </w:rPr>
        <w:t>Асавдыбашский</w:t>
      </w:r>
      <w:proofErr w:type="spellEnd"/>
      <w:r w:rsidR="0051346C">
        <w:rPr>
          <w:color w:val="000000"/>
        </w:rPr>
        <w:t xml:space="preserve"> </w:t>
      </w:r>
      <w:r w:rsidR="003165D3" w:rsidRPr="00F877A2">
        <w:rPr>
          <w:color w:val="000000"/>
        </w:rPr>
        <w:t xml:space="preserve"> сельсовет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муниципального района</w:t>
      </w:r>
    </w:p>
    <w:p w:rsidR="003165D3" w:rsidRPr="00F877A2" w:rsidRDefault="0051346C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>
        <w:rPr>
          <w:color w:val="000000"/>
        </w:rPr>
        <w:t xml:space="preserve">Янаульский </w:t>
      </w:r>
      <w:r w:rsidR="003165D3" w:rsidRPr="00F877A2">
        <w:rPr>
          <w:color w:val="000000"/>
        </w:rPr>
        <w:t xml:space="preserve"> район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Республики Башкортостан</w:t>
      </w:r>
    </w:p>
    <w:p w:rsidR="0051346C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от «</w:t>
      </w:r>
      <w:r w:rsidR="00554FB1">
        <w:rPr>
          <w:color w:val="000000"/>
        </w:rPr>
        <w:t>22</w:t>
      </w:r>
      <w:r w:rsidR="0051346C">
        <w:rPr>
          <w:color w:val="000000"/>
        </w:rPr>
        <w:t xml:space="preserve">» июня 2022 </w:t>
      </w:r>
      <w:r w:rsidRPr="00F877A2">
        <w:rPr>
          <w:color w:val="000000"/>
        </w:rPr>
        <w:t xml:space="preserve">года </w:t>
      </w:r>
      <w:r w:rsidR="0051346C">
        <w:rPr>
          <w:color w:val="000000"/>
        </w:rPr>
        <w:t xml:space="preserve">       </w:t>
      </w:r>
    </w:p>
    <w:p w:rsidR="003165D3" w:rsidRDefault="003165D3" w:rsidP="00F877A2">
      <w:pPr>
        <w:pStyle w:val="a3"/>
        <w:spacing w:before="0" w:beforeAutospacing="0" w:after="0" w:afterAutospacing="0"/>
        <w:ind w:firstLine="5940"/>
        <w:jc w:val="both"/>
        <w:rPr>
          <w:color w:val="000000"/>
        </w:rPr>
      </w:pPr>
      <w:r w:rsidRPr="00F877A2">
        <w:rPr>
          <w:color w:val="000000"/>
        </w:rPr>
        <w:t>№</w:t>
      </w:r>
      <w:r w:rsidR="00554FB1">
        <w:rPr>
          <w:color w:val="000000"/>
        </w:rPr>
        <w:t xml:space="preserve"> </w:t>
      </w:r>
      <w:r w:rsidR="00554FB1" w:rsidRPr="00554FB1">
        <w:rPr>
          <w:color w:val="000000"/>
          <w:u w:val="single"/>
        </w:rPr>
        <w:t>197/31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ПОЛОЖЕНИЕ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О ПОРЯДКЕ ВЫДВИЖЕНИЯ, ВНЕСЕНИЯ, ОБСУЖДЕНИЯ,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РАССМОТРЕНИЯ ИЦИАТИВНЫХ ПРОЕКТОВ, А ТАКЖЕ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ПРОВЕДЕНИЯ ИХ КОНКУРСНОГО ОТБОРА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 Общие положения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1.3. Организатором конкурсного отбора инициативных проектов на территории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является Администрация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 Конкурсный отбор инициативных проектов осуществляется на собрании граждан в соответствии с настоящим Положением.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1.5. </w:t>
      </w:r>
      <w:proofErr w:type="gramStart"/>
      <w:r w:rsidRPr="00F877A2">
        <w:rPr>
          <w:color w:val="000000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2E2ABA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2E2ABA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1.6. Инициативный проект реализуется за счет средств местного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бюджета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Башкортостан, в том числе инициативных платежей, сре</w:t>
      </w:r>
      <w:proofErr w:type="gramStart"/>
      <w:r w:rsidRPr="00F877A2">
        <w:rPr>
          <w:color w:val="000000"/>
        </w:rPr>
        <w:t>дств гр</w:t>
      </w:r>
      <w:proofErr w:type="gramEnd"/>
      <w:r w:rsidRPr="00F877A2">
        <w:rPr>
          <w:color w:val="000000"/>
        </w:rPr>
        <w:t xml:space="preserve">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в соответствии с Бюджетным кодексом Российской Федерации.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576301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576301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1.8. Объем бюджетных ассигнований на поддержку одного инициативного проекта из муниципального бюджета не должен превышать </w:t>
      </w:r>
      <w:r w:rsidR="00576301">
        <w:rPr>
          <w:color w:val="000000"/>
        </w:rPr>
        <w:t>3</w:t>
      </w:r>
      <w:r w:rsidRPr="00576301">
        <w:rPr>
          <w:color w:val="000000"/>
        </w:rPr>
        <w:t>00 000 рублей.</w:t>
      </w: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lastRenderedPageBreak/>
        <w:t>2. Выдвижение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2.1. С инициативой о внесении инициативного проекта вправе выступить: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Pr="00F877A2">
        <w:rPr>
          <w:color w:val="000000"/>
        </w:rPr>
        <w:t xml:space="preserve"> сельсовет муниципального района </w:t>
      </w:r>
      <w:proofErr w:type="spellStart"/>
      <w:r w:rsidR="005F33AD">
        <w:rPr>
          <w:color w:val="000000"/>
        </w:rPr>
        <w:t>Янаульский</w:t>
      </w:r>
      <w:proofErr w:type="spellEnd"/>
      <w:r w:rsidR="005F33AD">
        <w:rPr>
          <w:color w:val="000000"/>
        </w:rPr>
        <w:t xml:space="preserve"> </w:t>
      </w:r>
      <w:r w:rsidRPr="00F877A2">
        <w:rPr>
          <w:color w:val="000000"/>
        </w:rPr>
        <w:t xml:space="preserve"> район Республики Башкортостан</w:t>
      </w:r>
      <w:r w:rsidR="00561E6D">
        <w:rPr>
          <w:color w:val="000000"/>
        </w:rPr>
        <w:t>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органы территориального общественного самоуправления муниципального образования;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староста сельского населенного пункта с. </w:t>
      </w:r>
      <w:proofErr w:type="spellStart"/>
      <w:r w:rsidR="00561E6D">
        <w:rPr>
          <w:color w:val="000000"/>
        </w:rPr>
        <w:t>Асавдыбаш</w:t>
      </w:r>
      <w:proofErr w:type="spellEnd"/>
      <w:r w:rsidR="005F33AD">
        <w:rPr>
          <w:color w:val="000000"/>
        </w:rPr>
        <w:t xml:space="preserve"> </w:t>
      </w:r>
      <w:r w:rsidRPr="00F877A2">
        <w:rPr>
          <w:color w:val="000000"/>
        </w:rPr>
        <w:t xml:space="preserve"> (далее также - инициаторы проекта).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2.2. Инициативный проект должен содержать следующие сведения: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1) описание проблемы, решение которой имеет приоритетное значение для жителей муниципального образования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9E0AAB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9E0AAB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или его части;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обоснование предложений по решению указанной проблемы;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описание ожидаемого результата (ожидаемых результатов) реализации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предварительный расчет необходимых расходов на реализацию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5) планируемые сроки реализации инициативного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8) указание на территорию муниципального образования или его часть, в границах которой будет реализовываться инициативный проект, в</w:t>
      </w:r>
      <w:r>
        <w:rPr>
          <w:color w:val="000000"/>
        </w:rPr>
        <w:t xml:space="preserve"> </w:t>
      </w:r>
      <w:r w:rsidRPr="00F877A2">
        <w:rPr>
          <w:color w:val="000000"/>
        </w:rPr>
        <w:t xml:space="preserve">соответствии с порядком, установленным нормативным правовым актом Совет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CB39FF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 xml:space="preserve">Янаульский </w:t>
      </w:r>
      <w:r w:rsidRPr="00F877A2">
        <w:rPr>
          <w:color w:val="000000"/>
        </w:rPr>
        <w:t xml:space="preserve"> район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2.3. </w:t>
      </w:r>
      <w:proofErr w:type="gramStart"/>
      <w:r w:rsidRPr="00F877A2">
        <w:rPr>
          <w:color w:val="000000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CB39FF" w:rsidRPr="00CB39FF">
        <w:rPr>
          <w:color w:val="000000"/>
        </w:rPr>
        <w:t>5</w:t>
      </w:r>
      <w:r w:rsidRPr="00CB39FF">
        <w:rPr>
          <w:color w:val="000000"/>
        </w:rPr>
        <w:t>0%</w:t>
      </w:r>
      <w:r w:rsidRPr="00F877A2">
        <w:rPr>
          <w:color w:val="000000"/>
        </w:rPr>
        <w:t xml:space="preserve"> </w:t>
      </w:r>
      <w:r w:rsidR="00CB39FF">
        <w:rPr>
          <w:color w:val="000000"/>
        </w:rPr>
        <w:t xml:space="preserve"> </w:t>
      </w:r>
      <w:r w:rsidRPr="00F877A2">
        <w:rPr>
          <w:color w:val="000000"/>
        </w:rPr>
        <w:t>граждан.</w:t>
      </w:r>
      <w:proofErr w:type="gramEnd"/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этом возможно рассмотрение нескольких инициативных проектов на одном собрании граждан.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3. Обсуждение и рассмотрение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3.1 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CB39FF">
        <w:rPr>
          <w:color w:val="000000"/>
        </w:rPr>
        <w:t xml:space="preserve"> </w:t>
      </w:r>
      <w:r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>Янаульский</w:t>
      </w:r>
      <w:r w:rsidRPr="00F877A2">
        <w:rPr>
          <w:color w:val="000000"/>
        </w:rPr>
        <w:t xml:space="preserve">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3.2</w:t>
      </w:r>
      <w:proofErr w:type="gramStart"/>
      <w:r w:rsidRPr="00F877A2">
        <w:rPr>
          <w:color w:val="000000"/>
        </w:rPr>
        <w:t xml:space="preserve"> П</w:t>
      </w:r>
      <w:proofErr w:type="gramEnd"/>
      <w:r w:rsidRPr="00F877A2">
        <w:rPr>
          <w:color w:val="000000"/>
        </w:rPr>
        <w:t xml:space="preserve">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</w:t>
      </w:r>
      <w:r w:rsidRPr="00F877A2">
        <w:rPr>
          <w:color w:val="000000"/>
        </w:rPr>
        <w:lastRenderedPageBreak/>
        <w:t xml:space="preserve">поддержку граждан, направляются в администрацию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CB39FF">
        <w:rPr>
          <w:color w:val="000000"/>
        </w:rPr>
        <w:t xml:space="preserve"> </w:t>
      </w:r>
      <w:r w:rsidR="00CB39FF" w:rsidRPr="00F877A2">
        <w:rPr>
          <w:color w:val="000000"/>
        </w:rPr>
        <w:t xml:space="preserve"> сельсовет муниципального района </w:t>
      </w:r>
      <w:r w:rsidR="00CB39FF">
        <w:rPr>
          <w:color w:val="000000"/>
        </w:rPr>
        <w:t>Янаульский</w:t>
      </w:r>
      <w:r w:rsidR="00CB39FF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3.4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4 Внесение инициативных проектов в местную администрацию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4.1</w:t>
      </w:r>
      <w:proofErr w:type="gramStart"/>
      <w:r w:rsidRPr="00F877A2">
        <w:rPr>
          <w:color w:val="000000"/>
        </w:rPr>
        <w:t xml:space="preserve"> Д</w:t>
      </w:r>
      <w:proofErr w:type="gramEnd"/>
      <w:r w:rsidRPr="00F877A2">
        <w:rPr>
          <w:color w:val="000000"/>
        </w:rPr>
        <w:t>ля проведения конкурсного отбора инициативных проектов администрацией устанавливаются даты и время приема инициативных</w:t>
      </w:r>
      <w:r>
        <w:rPr>
          <w:color w:val="000000"/>
        </w:rPr>
        <w:t xml:space="preserve"> </w:t>
      </w:r>
      <w:r w:rsidRPr="00F877A2">
        <w:rPr>
          <w:color w:val="000000"/>
        </w:rPr>
        <w:t>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4.2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877A2">
        <w:rPr>
          <w:color w:val="000000"/>
        </w:rPr>
        <w:t>4.3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</w:t>
      </w:r>
      <w:proofErr w:type="gramEnd"/>
      <w:r w:rsidRPr="00F877A2">
        <w:rPr>
          <w:color w:val="000000"/>
        </w:rPr>
        <w:t xml:space="preserve"> о возврате его инициаторам проекта с указанием причин отказа в соответствии с пунктом 4.4 настоящего Положения.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4.4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несоблюдение установленного </w:t>
      </w:r>
      <w:proofErr w:type="spellStart"/>
      <w:r w:rsidRPr="00F877A2">
        <w:rPr>
          <w:color w:val="000000"/>
        </w:rPr>
        <w:t>пп</w:t>
      </w:r>
      <w:proofErr w:type="spellEnd"/>
      <w:r w:rsidRPr="00F877A2">
        <w:rPr>
          <w:color w:val="000000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несоответствие инициативного проекта требованиям законодательства;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- невозможность реализации инициативного проекта ввиду отсутствия у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21205E">
        <w:rPr>
          <w:color w:val="000000"/>
        </w:rPr>
        <w:t xml:space="preserve"> </w:t>
      </w:r>
      <w:r w:rsidR="0021205E" w:rsidRPr="00F877A2">
        <w:rPr>
          <w:color w:val="000000"/>
        </w:rPr>
        <w:t xml:space="preserve"> сельсовет муниципального района </w:t>
      </w:r>
      <w:r w:rsidR="0021205E">
        <w:rPr>
          <w:color w:val="000000"/>
        </w:rPr>
        <w:t>Янаульский</w:t>
      </w:r>
      <w:r w:rsidR="0021205E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необходимых полномочий и прав;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наличие возможности решения описанной в инициативном проекте проблемы более эффективным способом;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признание инициативного проекта не прошедшим конкурсный отбор.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5. Проведение собрания граждан по конкурсному отбору</w:t>
      </w:r>
      <w:r>
        <w:rPr>
          <w:color w:val="000000"/>
        </w:rPr>
        <w:t xml:space="preserve"> </w:t>
      </w:r>
      <w:r w:rsidRPr="00F877A2">
        <w:rPr>
          <w:color w:val="000000"/>
        </w:rPr>
        <w:t>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5.2. Собрание граждан проводится в сроки, установленные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5.3. В голосовании по инициативным проектам вправе принимать участие жители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21205E">
        <w:rPr>
          <w:color w:val="000000"/>
        </w:rPr>
        <w:t xml:space="preserve"> </w:t>
      </w:r>
      <w:r w:rsidR="0021205E" w:rsidRPr="00F877A2">
        <w:rPr>
          <w:color w:val="000000"/>
        </w:rPr>
        <w:t xml:space="preserve"> сельсовет муниципального района </w:t>
      </w:r>
      <w:r w:rsidR="0021205E">
        <w:rPr>
          <w:color w:val="000000"/>
        </w:rPr>
        <w:t>Янаульский</w:t>
      </w:r>
      <w:r w:rsidR="0021205E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Башкортостан, достигшие шестнадцатилетнего возраста. За один инициативный проект</w:t>
      </w:r>
      <w:r>
        <w:rPr>
          <w:color w:val="000000"/>
        </w:rPr>
        <w:t xml:space="preserve"> </w:t>
      </w:r>
      <w:r w:rsidRPr="00F877A2">
        <w:rPr>
          <w:color w:val="000000"/>
        </w:rPr>
        <w:t>отдается один голос жителя муниципального образования.</w:t>
      </w:r>
    </w:p>
    <w:p w:rsidR="003165D3" w:rsidRPr="00F877A2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6. Утверждение инициативных проектов в целях их реализации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 xml:space="preserve">6.1. Для утверждения результатов конкурсного отбора инициативных проектов администрацией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990D9F">
        <w:rPr>
          <w:color w:val="000000"/>
        </w:rPr>
        <w:t xml:space="preserve"> </w:t>
      </w:r>
      <w:r w:rsidR="00990D9F" w:rsidRPr="00F877A2">
        <w:rPr>
          <w:color w:val="000000"/>
        </w:rPr>
        <w:t xml:space="preserve"> сельсовет муниципального района </w:t>
      </w:r>
      <w:r w:rsidR="00990D9F">
        <w:rPr>
          <w:color w:val="000000"/>
        </w:rPr>
        <w:t>Янаульский</w:t>
      </w:r>
      <w:r w:rsidR="00990D9F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образуется конкурсная комиссия.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6.2. Персональный состав конкурсной комиссии утверждается администрацией муниципального образования.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6F5703">
        <w:rPr>
          <w:color w:val="000000"/>
        </w:rPr>
        <w:t xml:space="preserve"> </w:t>
      </w:r>
      <w:r w:rsidR="006F5703" w:rsidRPr="00F877A2">
        <w:rPr>
          <w:color w:val="000000"/>
        </w:rPr>
        <w:t xml:space="preserve"> сельсовет муниципального района </w:t>
      </w:r>
      <w:r w:rsidR="006F5703">
        <w:rPr>
          <w:color w:val="000000"/>
        </w:rPr>
        <w:t>Янаульский</w:t>
      </w:r>
      <w:r w:rsidR="006F570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6.5. Председатель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организует работу конкурсной комиссии, руководит деятельностью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формирует проект повестки очередного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дает поручения членам конкурсной комиссии в рамках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председательствует на заседаниях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6.6. Секретарь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оформляет протоколы заседаний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6.7. Член конкурсной комиссии: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1) участвует в работе конкурсной комиссии, в том числе в заседаниях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2) вносит предложения по вопросам работы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3) знакомится с документами и материалами, рассматриваемыми на заседаниях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4) голосует на заседаниях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Члены конкурсной комиссии обладают равными правами при обсуждении вопросов о принятии решений.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6.10. Протокол заседания конкурсной комиссии должен содержать следующие данные: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время, дату и место проведения заседания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lastRenderedPageBreak/>
        <w:t>- фамилии и инициалы членов конкурсной комиссии и приглашенных на заседание конкурсной комиссии;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результаты голосования по каждому из включенных в список для голосования инициативных проектов;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- инициативные проекты, прошедшие конкурсный отбор и подлежащие финансированию из местного бюджета.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165D3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6.11. </w:t>
      </w:r>
      <w:proofErr w:type="gramStart"/>
      <w:r w:rsidRPr="00F877A2">
        <w:rPr>
          <w:color w:val="000000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на очередной финансовый год</w:t>
      </w:r>
      <w:proofErr w:type="gramEnd"/>
      <w:r w:rsidRPr="00F877A2">
        <w:rPr>
          <w:color w:val="000000"/>
        </w:rPr>
        <w:t xml:space="preserve"> (на очередной финансовый год и плановый период), на реализацию инициативных проектов.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3165D3" w:rsidRPr="00F877A2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F877A2">
        <w:rPr>
          <w:color w:val="000000"/>
        </w:rPr>
        <w:t>7. Участие инициаторов проекта в реализации инициативных проектов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7.3 Средства инициаторов проекта (инициативные платежи) вносятся на счет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</w:t>
      </w:r>
      <w:r w:rsidRPr="00F877A2">
        <w:rPr>
          <w:color w:val="000000"/>
        </w:rPr>
        <w:t xml:space="preserve">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7.4</w:t>
      </w:r>
      <w:proofErr w:type="gramStart"/>
      <w:r w:rsidRPr="00F877A2">
        <w:rPr>
          <w:color w:val="000000"/>
        </w:rPr>
        <w:t xml:space="preserve"> В</w:t>
      </w:r>
      <w:proofErr w:type="gramEnd"/>
      <w:r w:rsidRPr="00F877A2">
        <w:rPr>
          <w:color w:val="000000"/>
        </w:rPr>
        <w:t xml:space="preserve">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>7.5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165D3" w:rsidRPr="00F877A2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877A2">
        <w:rPr>
          <w:color w:val="000000"/>
        </w:rPr>
        <w:t xml:space="preserve">7.6 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 w:rsidR="00561E6D">
        <w:rPr>
          <w:color w:val="000000"/>
        </w:rPr>
        <w:t>Асавдыбашский</w:t>
      </w:r>
      <w:proofErr w:type="spellEnd"/>
      <w:r w:rsidR="007E4943">
        <w:rPr>
          <w:color w:val="000000"/>
        </w:rPr>
        <w:t xml:space="preserve"> </w:t>
      </w:r>
      <w:r w:rsidR="007E4943" w:rsidRPr="00F877A2">
        <w:rPr>
          <w:color w:val="000000"/>
        </w:rPr>
        <w:t xml:space="preserve"> сельсовет муниципального района </w:t>
      </w:r>
      <w:r w:rsidR="007E4943">
        <w:rPr>
          <w:color w:val="000000"/>
        </w:rPr>
        <w:t>Янаульский</w:t>
      </w:r>
      <w:r w:rsidR="007E4943" w:rsidRPr="00F877A2">
        <w:rPr>
          <w:color w:val="000000"/>
        </w:rPr>
        <w:t xml:space="preserve"> район </w:t>
      </w:r>
      <w:r w:rsidRPr="00F877A2">
        <w:rPr>
          <w:color w:val="000000"/>
        </w:rPr>
        <w:t>Республики Башкортостан в течение 30 календарных дней со дня завершения реализации инициативного проекта.</w:t>
      </w:r>
    </w:p>
    <w:p w:rsidR="003165D3" w:rsidRPr="00F877A2" w:rsidRDefault="003165D3" w:rsidP="00F87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165D3" w:rsidRPr="00F877A2" w:rsidSect="00B400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523"/>
    <w:rsid w:val="00063934"/>
    <w:rsid w:val="0017397C"/>
    <w:rsid w:val="0021205E"/>
    <w:rsid w:val="002616F6"/>
    <w:rsid w:val="00283E07"/>
    <w:rsid w:val="002C2A41"/>
    <w:rsid w:val="002E2ABA"/>
    <w:rsid w:val="003165D3"/>
    <w:rsid w:val="00357523"/>
    <w:rsid w:val="003B3ED5"/>
    <w:rsid w:val="003D7B12"/>
    <w:rsid w:val="003E0903"/>
    <w:rsid w:val="00504B9E"/>
    <w:rsid w:val="0050720F"/>
    <w:rsid w:val="0051346C"/>
    <w:rsid w:val="00554FB1"/>
    <w:rsid w:val="00561E6D"/>
    <w:rsid w:val="00576301"/>
    <w:rsid w:val="005F33AD"/>
    <w:rsid w:val="006F5703"/>
    <w:rsid w:val="006F60C3"/>
    <w:rsid w:val="0075309F"/>
    <w:rsid w:val="007E4943"/>
    <w:rsid w:val="00914716"/>
    <w:rsid w:val="00973154"/>
    <w:rsid w:val="00990D9F"/>
    <w:rsid w:val="009E0AAB"/>
    <w:rsid w:val="00B03940"/>
    <w:rsid w:val="00B4005B"/>
    <w:rsid w:val="00B50C5A"/>
    <w:rsid w:val="00C3039F"/>
    <w:rsid w:val="00CB39FF"/>
    <w:rsid w:val="00DA127E"/>
    <w:rsid w:val="00E974AA"/>
    <w:rsid w:val="00EE6C4B"/>
    <w:rsid w:val="00F03367"/>
    <w:rsid w:val="00F15FB3"/>
    <w:rsid w:val="00F8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D7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User</cp:lastModifiedBy>
  <cp:revision>29</cp:revision>
  <cp:lastPrinted>2022-06-14T15:17:00Z</cp:lastPrinted>
  <dcterms:created xsi:type="dcterms:W3CDTF">2022-06-09T04:20:00Z</dcterms:created>
  <dcterms:modified xsi:type="dcterms:W3CDTF">2022-06-26T09:46:00Z</dcterms:modified>
</cp:coreProperties>
</file>